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68" w:rsidRPr="001B0368" w:rsidRDefault="001B0368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КРАСНОДАРСКИЙ КРАЙ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БЕЛОРЕЧЕНСКИЙ РАЙОН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РЕШЕНИЕ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2</w:t>
      </w:r>
      <w:r w:rsidR="000E0C21" w:rsidRPr="001B0368">
        <w:rPr>
          <w:rFonts w:ascii="Arial" w:hAnsi="Arial" w:cs="Arial"/>
          <w:sz w:val="24"/>
          <w:szCs w:val="24"/>
        </w:rPr>
        <w:t>5</w:t>
      </w:r>
      <w:r w:rsidRPr="001B0368">
        <w:rPr>
          <w:rFonts w:ascii="Arial" w:hAnsi="Arial" w:cs="Arial"/>
          <w:sz w:val="24"/>
          <w:szCs w:val="24"/>
        </w:rPr>
        <w:t xml:space="preserve"> </w:t>
      </w:r>
      <w:r w:rsidR="000E0C21" w:rsidRPr="001B0368">
        <w:rPr>
          <w:rFonts w:ascii="Arial" w:hAnsi="Arial" w:cs="Arial"/>
          <w:sz w:val="24"/>
          <w:szCs w:val="24"/>
        </w:rPr>
        <w:t>августа</w:t>
      </w:r>
      <w:r w:rsidRPr="001B0368">
        <w:rPr>
          <w:rFonts w:ascii="Arial" w:hAnsi="Arial" w:cs="Arial"/>
          <w:sz w:val="24"/>
          <w:szCs w:val="24"/>
        </w:rPr>
        <w:t xml:space="preserve"> 2020 года</w:t>
      </w:r>
      <w:r w:rsidR="001B0368" w:rsidRPr="001B0368">
        <w:rPr>
          <w:rFonts w:ascii="Arial" w:hAnsi="Arial" w:cs="Arial"/>
          <w:sz w:val="24"/>
          <w:szCs w:val="24"/>
        </w:rPr>
        <w:t xml:space="preserve"> </w:t>
      </w:r>
      <w:r w:rsidR="001B0368">
        <w:rPr>
          <w:rFonts w:ascii="Arial" w:hAnsi="Arial" w:cs="Arial"/>
          <w:sz w:val="24"/>
          <w:szCs w:val="24"/>
        </w:rPr>
        <w:tab/>
      </w:r>
      <w:r w:rsidR="001B0368">
        <w:rPr>
          <w:rFonts w:ascii="Arial" w:hAnsi="Arial" w:cs="Arial"/>
          <w:sz w:val="24"/>
          <w:szCs w:val="24"/>
        </w:rPr>
        <w:tab/>
      </w:r>
      <w:r w:rsidR="000E0C21" w:rsidRPr="001B0368">
        <w:rPr>
          <w:rFonts w:ascii="Arial" w:hAnsi="Arial" w:cs="Arial"/>
          <w:sz w:val="24"/>
          <w:szCs w:val="24"/>
        </w:rPr>
        <w:t>№ 61</w:t>
      </w:r>
      <w:r w:rsidR="001B0368" w:rsidRPr="001B0368">
        <w:rPr>
          <w:rFonts w:ascii="Arial" w:hAnsi="Arial" w:cs="Arial"/>
          <w:sz w:val="24"/>
          <w:szCs w:val="24"/>
        </w:rPr>
        <w:t xml:space="preserve"> </w:t>
      </w:r>
      <w:r w:rsidR="001B0368">
        <w:rPr>
          <w:rFonts w:ascii="Arial" w:hAnsi="Arial" w:cs="Arial"/>
          <w:sz w:val="24"/>
          <w:szCs w:val="24"/>
        </w:rPr>
        <w:tab/>
      </w:r>
      <w:r w:rsidR="001B0368">
        <w:rPr>
          <w:rFonts w:ascii="Arial" w:hAnsi="Arial" w:cs="Arial"/>
          <w:sz w:val="24"/>
          <w:szCs w:val="24"/>
        </w:rPr>
        <w:tab/>
      </w:r>
      <w:r w:rsidR="001B0368">
        <w:rPr>
          <w:rFonts w:ascii="Arial" w:hAnsi="Arial" w:cs="Arial"/>
          <w:sz w:val="24"/>
          <w:szCs w:val="24"/>
        </w:rPr>
        <w:tab/>
      </w:r>
      <w:r w:rsidRPr="001B0368">
        <w:rPr>
          <w:rFonts w:ascii="Arial" w:hAnsi="Arial" w:cs="Arial"/>
          <w:sz w:val="24"/>
          <w:szCs w:val="24"/>
        </w:rPr>
        <w:t>п.Дружный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napToGrid w:val="0"/>
          <w:sz w:val="24"/>
          <w:szCs w:val="24"/>
        </w:rPr>
      </w:pPr>
    </w:p>
    <w:p w:rsidR="00D7429D" w:rsidRPr="001B0368" w:rsidRDefault="00D7429D" w:rsidP="001B0368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D7429D" w:rsidRPr="001B0368" w:rsidRDefault="00D7429D" w:rsidP="001B0368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 Белореченского</w:t>
      </w:r>
    </w:p>
    <w:p w:rsidR="00D7429D" w:rsidRPr="001B0368" w:rsidRDefault="00D7429D" w:rsidP="001B0368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района от 17 декабря 2019 года № 26 «О бюджете</w:t>
      </w:r>
    </w:p>
    <w:p w:rsidR="00D7429D" w:rsidRPr="001B0368" w:rsidRDefault="00D7429D" w:rsidP="001B0368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</w:t>
      </w:r>
    </w:p>
    <w:p w:rsidR="00D7429D" w:rsidRPr="001B0368" w:rsidRDefault="00D7429D" w:rsidP="001B0368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1B0368">
        <w:rPr>
          <w:rFonts w:ascii="Arial" w:hAnsi="Arial" w:cs="Arial"/>
          <w:b/>
          <w:snapToGrid w:val="0"/>
          <w:sz w:val="32"/>
          <w:szCs w:val="32"/>
        </w:rPr>
        <w:t>Белореченского района на 2020 год»</w:t>
      </w:r>
    </w:p>
    <w:p w:rsidR="003859FF" w:rsidRPr="001B0368" w:rsidRDefault="003859FF" w:rsidP="001B0368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</w:t>
      </w:r>
      <w:r w:rsidR="00F51776" w:rsidRPr="001B0368">
        <w:rPr>
          <w:rFonts w:ascii="Arial" w:eastAsia="Times New Roman" w:hAnsi="Arial" w:cs="Arial"/>
          <w:sz w:val="24"/>
          <w:szCs w:val="24"/>
        </w:rPr>
        <w:t xml:space="preserve">1998 года № 145-ФЗ, </w:t>
      </w:r>
      <w:r w:rsidRPr="001B0368">
        <w:rPr>
          <w:rFonts w:ascii="Arial" w:eastAsia="Times New Roman" w:hAnsi="Arial" w:cs="Arial"/>
          <w:sz w:val="24"/>
          <w:szCs w:val="24"/>
        </w:rPr>
        <w:t>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2020 год и на плановый период 2021 и 2022 годов», Законом Краснодарского края от 7 июня 2004 года № 717-КЗ «О местном самоуп</w:t>
      </w:r>
      <w:r w:rsidR="00F51776" w:rsidRPr="001B0368">
        <w:rPr>
          <w:rFonts w:ascii="Arial" w:eastAsia="Times New Roman" w:hAnsi="Arial" w:cs="Arial"/>
          <w:sz w:val="24"/>
          <w:szCs w:val="24"/>
        </w:rPr>
        <w:t>равлении в Краснодарском крае»,</w:t>
      </w:r>
      <w:r w:rsidRPr="001B0368">
        <w:rPr>
          <w:rFonts w:ascii="Arial" w:eastAsia="Times New Roman" w:hAnsi="Arial" w:cs="Arial"/>
          <w:sz w:val="24"/>
          <w:szCs w:val="24"/>
        </w:rPr>
        <w:t xml:space="preserve"> руководствуясь статьей 26 Устава Дружненского сельского поселени</w:t>
      </w:r>
      <w:r w:rsidR="00F51776" w:rsidRPr="001B0368">
        <w:rPr>
          <w:rFonts w:ascii="Arial" w:eastAsia="Times New Roman" w:hAnsi="Arial" w:cs="Arial"/>
          <w:sz w:val="24"/>
          <w:szCs w:val="24"/>
        </w:rPr>
        <w:t xml:space="preserve">я Белореченского района, Совет </w:t>
      </w:r>
      <w:r w:rsidRPr="001B0368">
        <w:rPr>
          <w:rFonts w:ascii="Arial" w:eastAsia="Times New Roman" w:hAnsi="Arial" w:cs="Arial"/>
          <w:sz w:val="24"/>
          <w:szCs w:val="24"/>
        </w:rPr>
        <w:t>Дружненского сельского поселения Белор</w:t>
      </w:r>
      <w:r w:rsidR="00E94640" w:rsidRPr="001B0368">
        <w:rPr>
          <w:rFonts w:ascii="Arial" w:eastAsia="Times New Roman" w:hAnsi="Arial" w:cs="Arial"/>
          <w:sz w:val="24"/>
          <w:szCs w:val="24"/>
        </w:rPr>
        <w:t>еченского района реш</w:t>
      </w:r>
      <w:r w:rsidRPr="001B0368">
        <w:rPr>
          <w:rFonts w:ascii="Arial" w:eastAsia="Times New Roman" w:hAnsi="Arial" w:cs="Arial"/>
          <w:sz w:val="24"/>
          <w:szCs w:val="24"/>
        </w:rPr>
        <w:t>ил: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следующие изменения:</w:t>
      </w:r>
    </w:p>
    <w:p w:rsidR="00D73510" w:rsidRPr="001B0368" w:rsidRDefault="00F5177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1.1 Подпункты 1, 2, 4</w:t>
      </w:r>
      <w:r w:rsidR="00D73510" w:rsidRPr="001B0368">
        <w:rPr>
          <w:rFonts w:ascii="Arial" w:eastAsia="Times New Roman" w:hAnsi="Arial" w:cs="Arial"/>
          <w:sz w:val="24"/>
          <w:szCs w:val="24"/>
        </w:rPr>
        <w:t xml:space="preserve"> пункта 1 решения изложить в следующей редакции:</w:t>
      </w:r>
    </w:p>
    <w:p w:rsidR="00D73510" w:rsidRPr="001B0368" w:rsidRDefault="00D73510" w:rsidP="001B0368">
      <w:pPr>
        <w:widowControl w:val="0"/>
        <w:tabs>
          <w:tab w:val="left" w:pos="623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«1. Ут</w:t>
      </w:r>
      <w:r w:rsidR="00F51776" w:rsidRPr="001B0368">
        <w:rPr>
          <w:rFonts w:ascii="Arial" w:eastAsia="Times New Roman" w:hAnsi="Arial" w:cs="Arial"/>
          <w:sz w:val="24"/>
          <w:szCs w:val="24"/>
        </w:rPr>
        <w:t>вердить основные характеристики</w:t>
      </w:r>
      <w:r w:rsidRPr="001B0368">
        <w:rPr>
          <w:rFonts w:ascii="Arial" w:eastAsia="Times New Roman" w:hAnsi="Arial" w:cs="Arial"/>
          <w:sz w:val="24"/>
          <w:szCs w:val="24"/>
        </w:rPr>
        <w:t xml:space="preserve"> бюджета Дружненского сельского п</w:t>
      </w:r>
      <w:r w:rsidR="00F51776" w:rsidRPr="001B0368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1B0368">
        <w:rPr>
          <w:rFonts w:ascii="Arial" w:eastAsia="Times New Roman" w:hAnsi="Arial" w:cs="Arial"/>
          <w:sz w:val="24"/>
          <w:szCs w:val="24"/>
        </w:rPr>
        <w:t>на 2020 год: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1) общий объем доходов в сумме 28 459 500,00 рублей;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2) общий объем расходов в сумме 41 385 578,00 рублей;</w:t>
      </w:r>
    </w:p>
    <w:p w:rsidR="00D73510" w:rsidRPr="001B0368" w:rsidRDefault="007F6044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4</w:t>
      </w:r>
      <w:r w:rsidR="00D73510" w:rsidRPr="001B0368">
        <w:rPr>
          <w:rFonts w:ascii="Arial" w:eastAsia="Times New Roman" w:hAnsi="Arial" w:cs="Arial"/>
          <w:sz w:val="24"/>
          <w:szCs w:val="24"/>
        </w:rPr>
        <w:t>) дефицит бюджета 12 926 078,00 рублей».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2. Направить остатки неиспользованных по состоянию на 01.01.2020г. средств (за счет налоговых и неналоговых доходов) в общей сумме 2 260 000,00 рублей: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- на код раздела 04, подраздела 09 «Дорожное хозяйство</w:t>
      </w:r>
      <w:r w:rsidR="001B0368">
        <w:rPr>
          <w:rFonts w:ascii="Arial" w:eastAsia="Times New Roman" w:hAnsi="Arial" w:cs="Arial"/>
          <w:sz w:val="24"/>
          <w:szCs w:val="24"/>
        </w:rPr>
        <w:t xml:space="preserve"> </w:t>
      </w:r>
      <w:r w:rsidRPr="001B0368">
        <w:rPr>
          <w:rFonts w:ascii="Arial" w:eastAsia="Times New Roman" w:hAnsi="Arial" w:cs="Arial"/>
          <w:sz w:val="24"/>
          <w:szCs w:val="24"/>
        </w:rPr>
        <w:t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</w:t>
      </w:r>
      <w:r w:rsidR="00F51776" w:rsidRPr="001B0368">
        <w:rPr>
          <w:rFonts w:ascii="Arial" w:eastAsia="Times New Roman" w:hAnsi="Arial" w:cs="Arial"/>
          <w:sz w:val="24"/>
          <w:szCs w:val="24"/>
        </w:rPr>
        <w:t>ния межмуниципального значения,</w:t>
      </w:r>
      <w:r w:rsidRPr="001B0368">
        <w:rPr>
          <w:rFonts w:ascii="Arial" w:eastAsia="Times New Roman" w:hAnsi="Arial" w:cs="Arial"/>
          <w:sz w:val="24"/>
          <w:szCs w:val="24"/>
        </w:rPr>
        <w:t xml:space="preserve"> местного значения и искусственных сооружений на них», 200 код вида расходов «Закупка товаров, работ и услуг для обеспечения государственных (муниципальных) нужд» в сумме 1 700 000,00 рублей;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- по коду раздела 05, подраздела 02 «Коммунальное хозяйство», коду целевой статьи 65 4 00 10280 «Развитие водоснабжения населенных пунктов», 400 код вида расходов «Капитальные вложения в объекты государственной (муниципальной) собственности» в сумме 160 000,00 рублей;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- по коду раздела 05, подраздела 02 «Коммунальное хозяйство», коду целевой статьи 66 0 00 10280 «Развитие водоснабжения населенных пунктов», 200 код вида расходов «Закупка товаров, работ и услуг для обеспечения государственных (муниципальных) нужд» в сумме 50 000,00 рублей;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lastRenderedPageBreak/>
        <w:t>- по коду раздела 08, подраздела 01 «Культура», коду целевой статьи</w:t>
      </w:r>
      <w:r w:rsidR="00DC7DA9" w:rsidRPr="001B0368">
        <w:rPr>
          <w:rFonts w:ascii="Arial" w:eastAsia="Times New Roman" w:hAnsi="Arial" w:cs="Arial"/>
          <w:sz w:val="24"/>
          <w:szCs w:val="24"/>
        </w:rPr>
        <w:t xml:space="preserve"> </w:t>
      </w:r>
      <w:r w:rsidRPr="001B0368">
        <w:rPr>
          <w:rFonts w:ascii="Arial" w:eastAsia="Times New Roman" w:hAnsi="Arial" w:cs="Arial"/>
          <w:sz w:val="24"/>
          <w:szCs w:val="24"/>
        </w:rPr>
        <w:t>59 2 00 00590 «Расходы на обеспечение деятельности (оказание услуг) муниципальных учреждений», 600 код вида расходов «Предоставление субсидий муниципальным бюджетным, автономным учреждениям и иным некоммерческим организациям» в сумме 250 000,00 рублей;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</w:t>
      </w:r>
      <w:r w:rsidR="00E94640" w:rsidRPr="001B0368">
        <w:rPr>
          <w:rFonts w:ascii="Arial" w:eastAsia="Times New Roman" w:hAnsi="Arial" w:cs="Arial"/>
          <w:sz w:val="24"/>
          <w:szCs w:val="24"/>
        </w:rPr>
        <w:t xml:space="preserve"> </w:t>
      </w:r>
      <w:r w:rsidRPr="001B0368">
        <w:rPr>
          <w:rFonts w:ascii="Arial" w:eastAsia="Times New Roman" w:hAnsi="Arial" w:cs="Arial"/>
          <w:sz w:val="24"/>
          <w:szCs w:val="24"/>
        </w:rPr>
        <w:t>59 3 00 00590 «Расходы на обеспечение деятельности (оказание услуг) муниципальных учреждений», 600 код вида расходов «Предоставление субсидий муниципальным бюджетным, автономным учреждениям и иным некоммерческим организациям» в сумме 100 000,00 рублей.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3. Пункт 17 решения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изложить в следующей редакции: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«17. Утвердить объем бюджетных ассигнований дорожного фонда Дружненского сельского поселения Белореченского района на 2020 год в сумме 4 178 278,00 рублей.».</w:t>
      </w:r>
    </w:p>
    <w:p w:rsidR="00D7351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4. Внести соответствующие изменения в приложения 4, 5, 6, 7, 8 к решению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год», изложив их в новой редакции (приложения № 1, 2, 3, 4, 5).</w:t>
      </w:r>
    </w:p>
    <w:p w:rsidR="00E162B0" w:rsidRPr="001B0368" w:rsidRDefault="00D7351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5. Настоящее решение опубликовать в газете «Огни Кавказа».</w:t>
      </w:r>
    </w:p>
    <w:p w:rsidR="003859FF" w:rsidRPr="001B0368" w:rsidRDefault="00552DA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6</w:t>
      </w:r>
      <w:r w:rsidR="00E162B0" w:rsidRPr="001B0368">
        <w:rPr>
          <w:rFonts w:ascii="Arial" w:eastAsia="Times New Roman" w:hAnsi="Arial" w:cs="Arial"/>
          <w:sz w:val="24"/>
          <w:szCs w:val="24"/>
        </w:rPr>
        <w:t>.</w:t>
      </w:r>
      <w:r w:rsidR="009065EE" w:rsidRPr="001B0368">
        <w:rPr>
          <w:rFonts w:ascii="Arial" w:eastAsia="Times New Roman" w:hAnsi="Arial" w:cs="Arial"/>
          <w:sz w:val="24"/>
          <w:szCs w:val="24"/>
        </w:rPr>
        <w:t xml:space="preserve"> </w:t>
      </w:r>
      <w:r w:rsidR="00A740DB" w:rsidRPr="001B0368">
        <w:rPr>
          <w:rFonts w:ascii="Arial" w:eastAsia="Times New Roman" w:hAnsi="Arial" w:cs="Arial"/>
          <w:sz w:val="24"/>
          <w:szCs w:val="24"/>
        </w:rPr>
        <w:t>Настоящее решение вступает в силу со дня его официального опубликования.</w:t>
      </w:r>
    </w:p>
    <w:p w:rsidR="00487551" w:rsidRPr="001B0368" w:rsidRDefault="00487551" w:rsidP="001B0368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01308" w:rsidRPr="001B0368" w:rsidRDefault="00901308" w:rsidP="001B0368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C7DA9" w:rsidRPr="001B0368" w:rsidRDefault="00DC7DA9" w:rsidP="001B0368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01308" w:rsidRPr="001B0368" w:rsidRDefault="00901308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Глава</w:t>
      </w:r>
    </w:p>
    <w:p w:rsidR="00901308" w:rsidRPr="001B0368" w:rsidRDefault="00901308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D7429D" w:rsidRPr="001B0368" w:rsidRDefault="00901308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01308" w:rsidRPr="001B0368" w:rsidRDefault="00901308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А.Н.Шипко</w:t>
      </w:r>
    </w:p>
    <w:p w:rsidR="00901308" w:rsidRDefault="00901308" w:rsidP="001B036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1B0368" w:rsidRDefault="001B0368" w:rsidP="001B036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1B0368" w:rsidRPr="001B0368" w:rsidRDefault="001B0368" w:rsidP="001B0368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01308" w:rsidRPr="001B0368" w:rsidRDefault="00901308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901308" w:rsidRPr="001B0368" w:rsidRDefault="00901308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D7429D" w:rsidRPr="001B0368" w:rsidRDefault="00901308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01308" w:rsidRPr="001B0368" w:rsidRDefault="00D7429D" w:rsidP="001B0368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</w:t>
      </w:r>
      <w:r w:rsidR="00901308" w:rsidRPr="001B0368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Симонян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Приложение № 1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1B0368" w:rsidRDefault="000E0C21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25.08.2020 года № 61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«Приложение № 4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D7429D" w:rsidRPr="001B0368" w:rsidRDefault="004C066F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25.08.2020 года № 61</w:t>
      </w:r>
      <w:r w:rsidR="00D7429D" w:rsidRPr="001B0368">
        <w:rPr>
          <w:rFonts w:ascii="Arial" w:hAnsi="Arial" w:cs="Arial"/>
          <w:sz w:val="24"/>
          <w:szCs w:val="24"/>
        </w:rPr>
        <w:t>)</w:t>
      </w:r>
    </w:p>
    <w:p w:rsidR="00D7429D" w:rsidRPr="001B0368" w:rsidRDefault="00D7429D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Распределение бюджетных ассигнований бюджета Дружненского</w:t>
      </w:r>
    </w:p>
    <w:p w:rsidR="00030C32" w:rsidRPr="001B0368" w:rsidRDefault="00030C32" w:rsidP="001B0368">
      <w:pPr>
        <w:widowControl w:val="0"/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1B0368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сельского поселения Белореченского района по разделам и подразделам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классификации расходов бюджетов на 2020 год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879" w:type="dxa"/>
        <w:tblLayout w:type="fixed"/>
        <w:tblLook w:val="04A0" w:firstRow="1" w:lastRow="0" w:firstColumn="1" w:lastColumn="0" w:noHBand="0" w:noVBand="1"/>
      </w:tblPr>
      <w:tblGrid>
        <w:gridCol w:w="675"/>
        <w:gridCol w:w="5377"/>
        <w:gridCol w:w="992"/>
        <w:gridCol w:w="993"/>
        <w:gridCol w:w="1842"/>
      </w:tblGrid>
      <w:tr w:rsidR="004C066F" w:rsidRPr="001B0368" w:rsidTr="001B0368">
        <w:trPr>
          <w:trHeight w:val="20"/>
        </w:trPr>
        <w:tc>
          <w:tcPr>
            <w:tcW w:w="675" w:type="dxa"/>
            <w:vMerge w:val="restart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№ п/п </w:t>
            </w:r>
          </w:p>
        </w:tc>
        <w:tc>
          <w:tcPr>
            <w:tcW w:w="5377" w:type="dxa"/>
            <w:vMerge w:val="restart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5" w:type="dxa"/>
            <w:gridSpan w:val="2"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vMerge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vMerge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34708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</w:t>
            </w:r>
          </w:p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дел</w:t>
            </w:r>
          </w:p>
        </w:tc>
        <w:tc>
          <w:tcPr>
            <w:tcW w:w="993" w:type="dxa"/>
            <w:hideMark/>
          </w:tcPr>
          <w:p w:rsidR="00934708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Под</w:t>
            </w:r>
          </w:p>
          <w:p w:rsidR="00934708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</w:t>
            </w:r>
          </w:p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дел</w:t>
            </w:r>
          </w:p>
        </w:tc>
        <w:tc>
          <w:tcPr>
            <w:tcW w:w="1842" w:type="dxa"/>
            <w:vMerge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41 385 578,00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7 783 984,00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4 204 628,00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11 990 730,00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1 861 037,00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12 773 419,00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12 723 419,00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377" w:type="dxa"/>
            <w:hideMark/>
          </w:tcPr>
          <w:p w:rsidR="004C066F" w:rsidRPr="001B0368" w:rsidRDefault="001B0368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ера бюджетам бюджетной системы Р</w:t>
            </w: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оссийской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Ф</w:t>
            </w: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4C066F" w:rsidRPr="001B0368" w:rsidTr="001B0368">
        <w:trPr>
          <w:trHeight w:val="20"/>
        </w:trPr>
        <w:tc>
          <w:tcPr>
            <w:tcW w:w="675" w:type="dxa"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377" w:type="dxa"/>
            <w:hideMark/>
          </w:tcPr>
          <w:p w:rsidR="004C066F" w:rsidRPr="001B0368" w:rsidRDefault="00F51776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4C066F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99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993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4C066F" w:rsidRPr="001B0368" w:rsidRDefault="004C066F" w:rsidP="001B0368">
            <w:pPr>
              <w:widowControl w:val="0"/>
              <w:ind w:left="-13" w:firstLine="13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4C066F" w:rsidRPr="001B0368" w:rsidRDefault="004C066F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B0368" w:rsidRDefault="001B0368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Исполняющий обязанности</w:t>
      </w:r>
    </w:p>
    <w:p w:rsidR="00030C32" w:rsidRPr="001B0368" w:rsidRDefault="009B404A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н</w:t>
      </w:r>
      <w:r w:rsidR="00030C32" w:rsidRPr="001B0368">
        <w:rPr>
          <w:rFonts w:ascii="Arial" w:eastAsia="Times New Roman" w:hAnsi="Arial" w:cs="Arial"/>
          <w:sz w:val="24"/>
          <w:szCs w:val="24"/>
        </w:rPr>
        <w:t>ачальник</w:t>
      </w:r>
      <w:r w:rsidRPr="001B0368">
        <w:rPr>
          <w:rFonts w:ascii="Arial" w:eastAsia="Times New Roman" w:hAnsi="Arial" w:cs="Arial"/>
          <w:sz w:val="24"/>
          <w:szCs w:val="24"/>
        </w:rPr>
        <w:t xml:space="preserve">а </w:t>
      </w:r>
      <w:r w:rsidR="00030C32" w:rsidRPr="001B0368">
        <w:rPr>
          <w:rFonts w:ascii="Arial" w:eastAsia="Times New Roman" w:hAnsi="Arial" w:cs="Arial"/>
          <w:sz w:val="24"/>
          <w:szCs w:val="24"/>
        </w:rPr>
        <w:t>финансового отдела администрации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30C32" w:rsidRPr="001B0368" w:rsidRDefault="009B404A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А.М.Аганян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Приложение № 2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344F43" w:rsidRPr="001B0368">
        <w:rPr>
          <w:rFonts w:ascii="Arial" w:hAnsi="Arial" w:cs="Arial"/>
          <w:sz w:val="24"/>
          <w:szCs w:val="24"/>
        </w:rPr>
        <w:t>25.08.2020 года № 61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«Приложение №</w:t>
      </w:r>
      <w:r w:rsidR="006378B2" w:rsidRPr="001B0368">
        <w:rPr>
          <w:rFonts w:ascii="Arial" w:hAnsi="Arial" w:cs="Arial"/>
          <w:sz w:val="24"/>
          <w:szCs w:val="24"/>
        </w:rPr>
        <w:t xml:space="preserve"> </w:t>
      </w:r>
      <w:r w:rsidRPr="001B0368">
        <w:rPr>
          <w:rFonts w:ascii="Arial" w:hAnsi="Arial" w:cs="Arial"/>
          <w:sz w:val="24"/>
          <w:szCs w:val="24"/>
        </w:rPr>
        <w:t>5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344F43" w:rsidRPr="001B0368">
        <w:rPr>
          <w:rFonts w:ascii="Arial" w:hAnsi="Arial" w:cs="Arial"/>
          <w:sz w:val="24"/>
          <w:szCs w:val="24"/>
        </w:rPr>
        <w:t>25.08.2020 года № 61</w:t>
      </w:r>
      <w:r w:rsidRPr="001B0368">
        <w:rPr>
          <w:rFonts w:ascii="Arial" w:hAnsi="Arial" w:cs="Arial"/>
          <w:sz w:val="24"/>
          <w:szCs w:val="24"/>
        </w:rPr>
        <w:t>)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1B0368" w:rsidRDefault="006D44D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4028A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 w:rsidR="0054028A" w:rsidRPr="001B0368"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54028A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 w:rsidR="0054028A" w:rsidRPr="001B0368"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54028A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Белореченского района и непрограммным на</w:t>
      </w:r>
      <w:r w:rsidR="0054028A" w:rsidRPr="001B0368">
        <w:rPr>
          <w:rFonts w:ascii="Arial" w:eastAsia="Times New Roman" w:hAnsi="Arial" w:cs="Arial"/>
          <w:b/>
          <w:sz w:val="24"/>
          <w:szCs w:val="24"/>
        </w:rPr>
        <w:t>правлениям деятельности),</w:t>
      </w:r>
    </w:p>
    <w:p w:rsidR="006D44D6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6D44D6" w:rsidRPr="001B0368" w:rsidRDefault="006D44D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872" w:type="dxa"/>
        <w:tblLook w:val="04A0" w:firstRow="1" w:lastRow="0" w:firstColumn="1" w:lastColumn="0" w:noHBand="0" w:noVBand="1"/>
      </w:tblPr>
      <w:tblGrid>
        <w:gridCol w:w="675"/>
        <w:gridCol w:w="4049"/>
        <w:gridCol w:w="1814"/>
        <w:gridCol w:w="1130"/>
        <w:gridCol w:w="2204"/>
      </w:tblGrid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п/п 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814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Целевая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статья</w:t>
            </w:r>
          </w:p>
        </w:tc>
        <w:tc>
          <w:tcPr>
            <w:tcW w:w="1130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Вид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расхода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Сумма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41 385 578,00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7 771 273,00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6 946 620,00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6 446 281,00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1 250 443,00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C7DA9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комиссариаты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C7DA9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1C1652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1C1652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предупреждению и ликвидации чрезвычайных ситуаций, стихийных бедствий и их последствий, выполняемые в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51 3 02 00000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F51776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12 773 419,00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10 194 618,00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F51776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F66B58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59 5 01 10370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4 018 278,00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1 260 037,00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601 000,00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C43C7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4 276 878,00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</w:t>
            </w:r>
            <w:r w:rsidR="003B61F0" w:rsidRPr="001B0368">
              <w:rPr>
                <w:rFonts w:ascii="Arial" w:eastAsia="Times New Roman" w:hAnsi="Arial" w:cs="Arial"/>
                <w:sz w:val="24"/>
                <w:szCs w:val="24"/>
              </w:rPr>
              <w:t>отношений в сфере собственности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Субсидии краевому бюджету из местного бюджета для формирования регионального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фонда финансовой поддержки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99 0 00 10210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</w:t>
            </w:r>
            <w:r w:rsidR="003B61F0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F10719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B404A" w:rsidRPr="001B0368" w:rsidTr="001B0368">
        <w:trPr>
          <w:trHeight w:val="20"/>
        </w:trPr>
        <w:tc>
          <w:tcPr>
            <w:tcW w:w="675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9" w:type="dxa"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1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99 6 02 10230</w:t>
            </w:r>
          </w:p>
        </w:tc>
        <w:tc>
          <w:tcPr>
            <w:tcW w:w="1130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204" w:type="dxa"/>
            <w:noWrap/>
            <w:hideMark/>
          </w:tcPr>
          <w:p w:rsidR="009B404A" w:rsidRPr="001B0368" w:rsidRDefault="009B404A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9B404A" w:rsidRPr="001B0368" w:rsidRDefault="009B404A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1B0368" w:rsidRDefault="006D44D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B0368" w:rsidRDefault="001B0368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Исполняющий обязанности</w:t>
      </w:r>
    </w:p>
    <w:p w:rsidR="00F10719" w:rsidRPr="001B0368" w:rsidRDefault="00F10719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начальника финансового отдела администрации</w:t>
      </w:r>
    </w:p>
    <w:p w:rsidR="00F10719" w:rsidRPr="001B0368" w:rsidRDefault="00F10719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F10719" w:rsidRPr="001B0368" w:rsidRDefault="00F10719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30C32" w:rsidRPr="001B0368" w:rsidRDefault="00F10719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А.М.Аганян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Приложение № </w:t>
      </w:r>
      <w:r w:rsidR="006378B2" w:rsidRPr="001B0368">
        <w:rPr>
          <w:rFonts w:ascii="Arial" w:hAnsi="Arial" w:cs="Arial"/>
          <w:sz w:val="24"/>
          <w:szCs w:val="24"/>
        </w:rPr>
        <w:t>3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9422A0" w:rsidRPr="001B0368">
        <w:rPr>
          <w:rFonts w:ascii="Arial" w:hAnsi="Arial" w:cs="Arial"/>
          <w:sz w:val="24"/>
          <w:szCs w:val="24"/>
        </w:rPr>
        <w:t>25.08.2020 года № 61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«Приложение №</w:t>
      </w:r>
      <w:r w:rsidR="006378B2" w:rsidRPr="001B0368">
        <w:rPr>
          <w:rFonts w:ascii="Arial" w:hAnsi="Arial" w:cs="Arial"/>
          <w:sz w:val="24"/>
          <w:szCs w:val="24"/>
        </w:rPr>
        <w:t xml:space="preserve"> 6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030C32" w:rsidRPr="001B0368" w:rsidRDefault="009422A0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25.08</w:t>
      </w:r>
      <w:r w:rsidR="00030C32" w:rsidRPr="001B0368">
        <w:rPr>
          <w:rFonts w:ascii="Arial" w:hAnsi="Arial" w:cs="Arial"/>
          <w:sz w:val="24"/>
          <w:szCs w:val="24"/>
        </w:rPr>
        <w:t xml:space="preserve">.2020 года № </w:t>
      </w:r>
      <w:r w:rsidRPr="001B0368">
        <w:rPr>
          <w:rFonts w:ascii="Arial" w:hAnsi="Arial" w:cs="Arial"/>
          <w:sz w:val="24"/>
          <w:szCs w:val="24"/>
        </w:rPr>
        <w:t>61</w:t>
      </w:r>
      <w:r w:rsidR="00030C32" w:rsidRPr="001B0368">
        <w:rPr>
          <w:rFonts w:ascii="Arial" w:hAnsi="Arial" w:cs="Arial"/>
          <w:sz w:val="24"/>
          <w:szCs w:val="24"/>
        </w:rPr>
        <w:t>)</w:t>
      </w:r>
    </w:p>
    <w:p w:rsidR="00030C32" w:rsidRPr="001B0368" w:rsidRDefault="00030C3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C7138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 бюджет</w:t>
      </w:r>
      <w:r w:rsidR="00CC7138" w:rsidRPr="001B0368">
        <w:rPr>
          <w:rFonts w:ascii="Arial" w:eastAsia="Times New Roman" w:hAnsi="Arial" w:cs="Arial"/>
          <w:b/>
          <w:sz w:val="24"/>
          <w:szCs w:val="24"/>
        </w:rPr>
        <w:t>а Дружненского сельского</w:t>
      </w:r>
    </w:p>
    <w:p w:rsidR="00CC7138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 w:rsidR="00CC7138" w:rsidRPr="001B0368">
        <w:rPr>
          <w:rFonts w:ascii="Arial" w:eastAsia="Times New Roman" w:hAnsi="Arial" w:cs="Arial"/>
          <w:b/>
          <w:sz w:val="24"/>
          <w:szCs w:val="24"/>
        </w:rPr>
        <w:t>на 2020 год, перечень разделов,</w:t>
      </w:r>
    </w:p>
    <w:p w:rsidR="00CC7138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 w:rsidR="00CC7138" w:rsidRPr="001B0368"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CC7138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и непрограммных н</w:t>
      </w:r>
      <w:r w:rsidR="00CC7138" w:rsidRPr="001B0368">
        <w:rPr>
          <w:rFonts w:ascii="Arial" w:eastAsia="Times New Roman" w:hAnsi="Arial" w:cs="Arial"/>
          <w:b/>
          <w:sz w:val="24"/>
          <w:szCs w:val="24"/>
        </w:rPr>
        <w:t>аправлений деятельности), групп</w:t>
      </w:r>
    </w:p>
    <w:p w:rsidR="006D44D6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видов расходов бюджета поселения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709"/>
        <w:gridCol w:w="709"/>
        <w:gridCol w:w="708"/>
        <w:gridCol w:w="1830"/>
        <w:gridCol w:w="721"/>
        <w:gridCol w:w="10"/>
        <w:gridCol w:w="1550"/>
      </w:tblGrid>
      <w:tr w:rsidR="009422A0" w:rsidRPr="001B0368" w:rsidTr="001B0368">
        <w:trPr>
          <w:trHeight w:val="750"/>
        </w:trPr>
        <w:tc>
          <w:tcPr>
            <w:tcW w:w="675" w:type="dxa"/>
            <w:vMerge w:val="restart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978" w:type="dxa"/>
            <w:gridSpan w:val="5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55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9422A0" w:rsidRPr="001B0368" w:rsidTr="001B0368">
        <w:trPr>
          <w:trHeight w:val="270"/>
        </w:trPr>
        <w:tc>
          <w:tcPr>
            <w:tcW w:w="675" w:type="dxa"/>
            <w:vMerge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30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21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Вид расхо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да</w:t>
            </w:r>
          </w:p>
        </w:tc>
        <w:tc>
          <w:tcPr>
            <w:tcW w:w="1560" w:type="dxa"/>
            <w:gridSpan w:val="2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41 385 578,00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4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22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422A0" w:rsidRPr="001B0368" w:rsidTr="001B0368">
        <w:trPr>
          <w:trHeight w:val="22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422A0" w:rsidRPr="001B0368" w:rsidTr="001B0368">
        <w:trPr>
          <w:trHeight w:val="8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422A0" w:rsidRPr="001B0368" w:rsidTr="001B0368">
        <w:trPr>
          <w:trHeight w:val="114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9422A0" w:rsidRPr="001B0368" w:rsidTr="001B0368">
        <w:trPr>
          <w:trHeight w:val="19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9422A0" w:rsidRPr="001B0368" w:rsidTr="001B0368">
        <w:trPr>
          <w:trHeight w:val="120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9422A0" w:rsidRPr="001B0368" w:rsidTr="001B0368">
        <w:trPr>
          <w:trHeight w:val="79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9422A0" w:rsidRPr="001B0368" w:rsidTr="001B0368">
        <w:trPr>
          <w:trHeight w:val="4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9422A0" w:rsidRPr="001B0368" w:rsidTr="001B0368">
        <w:trPr>
          <w:trHeight w:val="72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0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41 375 578,00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7 773 984,00</w:t>
            </w:r>
          </w:p>
        </w:tc>
      </w:tr>
      <w:tr w:rsidR="009422A0" w:rsidRPr="001B0368" w:rsidTr="001B0368">
        <w:trPr>
          <w:trHeight w:val="154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422A0" w:rsidRPr="001B0368" w:rsidTr="001B0368">
        <w:trPr>
          <w:trHeight w:val="13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422A0" w:rsidRPr="001B0368" w:rsidTr="001B0368">
        <w:trPr>
          <w:trHeight w:val="111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422A0" w:rsidRPr="001B0368" w:rsidTr="001B0368">
        <w:trPr>
          <w:trHeight w:val="7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9422A0" w:rsidRPr="001B0368" w:rsidTr="001B0368">
        <w:trPr>
          <w:trHeight w:val="22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9422A0" w:rsidRPr="001B0368" w:rsidTr="001B0368">
        <w:trPr>
          <w:trHeight w:val="10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9422A0" w:rsidRPr="001B0368" w:rsidTr="001B0368">
        <w:trPr>
          <w:trHeight w:val="115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9422A0" w:rsidRPr="001B0368" w:rsidTr="001B0368">
        <w:trPr>
          <w:trHeight w:val="7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6 446 281,00</w:t>
            </w:r>
          </w:p>
        </w:tc>
      </w:tr>
      <w:tr w:rsidR="009422A0" w:rsidRPr="001B0368" w:rsidTr="001B0368">
        <w:trPr>
          <w:trHeight w:val="309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1 250 443,00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9422A0" w:rsidRPr="001B0368" w:rsidTr="001B0368">
        <w:trPr>
          <w:trHeight w:val="19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9422A0" w:rsidRPr="001B0368" w:rsidTr="001B0368">
        <w:trPr>
          <w:trHeight w:val="19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9422A0" w:rsidRPr="001B0368" w:rsidTr="001B0368">
        <w:trPr>
          <w:trHeight w:val="120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422A0" w:rsidRPr="001B0368" w:rsidTr="001B0368">
        <w:trPr>
          <w:trHeight w:val="114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422A0" w:rsidRPr="001B0368" w:rsidTr="001B0368">
        <w:trPr>
          <w:trHeight w:val="31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422A0" w:rsidRPr="001B0368" w:rsidTr="001B0368">
        <w:trPr>
          <w:trHeight w:val="4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9422A0" w:rsidRPr="001B0368" w:rsidTr="001B0368">
        <w:trPr>
          <w:trHeight w:val="183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422A0" w:rsidRPr="001B0368" w:rsidTr="001B0368">
        <w:trPr>
          <w:trHeight w:val="7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422A0" w:rsidRPr="001B0368" w:rsidTr="001B0368">
        <w:trPr>
          <w:trHeight w:val="117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308 250,00</w:t>
            </w:r>
          </w:p>
        </w:tc>
      </w:tr>
      <w:tr w:rsidR="009422A0" w:rsidRPr="001B0368" w:rsidTr="001B0368">
        <w:trPr>
          <w:trHeight w:val="19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собственности 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9422A0" w:rsidRPr="001B0368" w:rsidTr="001B0368">
        <w:trPr>
          <w:trHeight w:val="7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9422A0" w:rsidRPr="001B0368" w:rsidTr="001B0368">
        <w:trPr>
          <w:trHeight w:val="868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9422A0" w:rsidRPr="001B0368" w:rsidTr="001B0368">
        <w:trPr>
          <w:trHeight w:val="115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9422A0" w:rsidRPr="001B0368" w:rsidTr="001B0368">
        <w:trPr>
          <w:trHeight w:val="189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9422A0" w:rsidRPr="001B0368" w:rsidTr="001B0368">
        <w:trPr>
          <w:trHeight w:val="294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9422A0" w:rsidRPr="001B0368" w:rsidTr="001B0368">
        <w:trPr>
          <w:trHeight w:val="1123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9422A0" w:rsidRPr="001B0368" w:rsidTr="001B0368">
        <w:trPr>
          <w:trHeight w:val="301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9422A0" w:rsidRPr="001B0368" w:rsidTr="001B0368">
        <w:trPr>
          <w:trHeight w:val="7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9422A0" w:rsidRPr="001B0368" w:rsidTr="001B0368">
        <w:trPr>
          <w:trHeight w:val="153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422A0" w:rsidRPr="001B0368" w:rsidTr="001B0368">
        <w:trPr>
          <w:trHeight w:val="114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422A0" w:rsidRPr="001B0368" w:rsidTr="001B0368">
        <w:trPr>
          <w:trHeight w:val="19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422A0" w:rsidRPr="001B0368" w:rsidTr="001B0368">
        <w:trPr>
          <w:trHeight w:val="19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76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189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F66B58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9422A0" w:rsidRPr="001B0368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543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B768D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Другие вопросы в области национальной безопасности и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програ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много комплекса "Безопасный город"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151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4 204 628,00</w:t>
            </w:r>
          </w:p>
        </w:tc>
      </w:tr>
      <w:tr w:rsidR="009422A0" w:rsidRPr="001B0368" w:rsidTr="001B0368">
        <w:trPr>
          <w:trHeight w:val="72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9422A0" w:rsidRPr="001B0368" w:rsidTr="001B0368">
        <w:trPr>
          <w:trHeight w:val="265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F66B58" w:rsidRPr="001B0368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4 018 278,00</w:t>
            </w:r>
          </w:p>
        </w:tc>
      </w:tr>
      <w:tr w:rsidR="009422A0" w:rsidRPr="001B0368" w:rsidTr="001B0368">
        <w:trPr>
          <w:trHeight w:val="4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9422A0" w:rsidRPr="001B0368" w:rsidTr="001B0368">
        <w:trPr>
          <w:trHeight w:val="72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118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114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454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422A0" w:rsidRPr="001B0368" w:rsidTr="001B0368">
        <w:trPr>
          <w:trHeight w:val="150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422A0" w:rsidRPr="001B0368" w:rsidTr="001B0368">
        <w:trPr>
          <w:trHeight w:val="117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11 990 730,00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36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7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39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1 861 037,00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1 260 037,00</w:t>
            </w:r>
          </w:p>
        </w:tc>
      </w:tr>
      <w:tr w:rsidR="009422A0" w:rsidRPr="001B0368" w:rsidTr="001B0368">
        <w:trPr>
          <w:trHeight w:val="7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9422A0" w:rsidRPr="001B0368" w:rsidTr="001B0368">
        <w:trPr>
          <w:trHeight w:val="7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9422A0" w:rsidRPr="001B0368" w:rsidTr="001B0368">
        <w:trPr>
          <w:trHeight w:val="114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9422A0" w:rsidRPr="001B0368" w:rsidTr="001B0368">
        <w:trPr>
          <w:trHeight w:val="19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9422A0" w:rsidRPr="001B0368" w:rsidTr="001B0368">
        <w:trPr>
          <w:trHeight w:val="115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9422A0" w:rsidRPr="001B0368" w:rsidTr="001B0368">
        <w:trPr>
          <w:trHeight w:val="117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422A0" w:rsidRPr="001B0368" w:rsidTr="001B0368">
        <w:trPr>
          <w:trHeight w:val="189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601 000,00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9422A0" w:rsidRPr="001B0368" w:rsidTr="001B0368">
        <w:trPr>
          <w:trHeight w:val="79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10 109 693,00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111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9422A0" w:rsidRPr="001B0368" w:rsidTr="001B0368">
        <w:trPr>
          <w:trHeight w:val="114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8 000 000,00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9422A0" w:rsidRPr="001B0368" w:rsidTr="001B0368">
        <w:trPr>
          <w:trHeight w:val="79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9422A0" w:rsidRPr="001B0368" w:rsidTr="001B0368">
        <w:trPr>
          <w:trHeight w:val="7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153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9422A0" w:rsidRPr="001B0368" w:rsidTr="001B0368">
        <w:trPr>
          <w:trHeight w:val="39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12 773 419,00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12 723 419,00</w:t>
            </w:r>
          </w:p>
        </w:tc>
      </w:tr>
      <w:tr w:rsidR="009422A0" w:rsidRPr="001B0368" w:rsidTr="001B0368">
        <w:trPr>
          <w:trHeight w:val="184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12 723 419,00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10 194 618,00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9422A0" w:rsidRPr="001B0368" w:rsidTr="001B0368">
        <w:trPr>
          <w:trHeight w:val="151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9422A0" w:rsidRPr="001B0368" w:rsidTr="001B0368">
        <w:trPr>
          <w:trHeight w:val="381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F66B58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9422A0" w:rsidRPr="001B0368" w:rsidTr="001B0368">
        <w:trPr>
          <w:trHeight w:val="150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9422A0" w:rsidRPr="001B0368" w:rsidTr="001B0368">
        <w:trPr>
          <w:trHeight w:val="148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предоставлению мер социальной поддержки в виде компенсации расходов на оплату жилых помещений, от</w:t>
            </w:r>
            <w:r w:rsidR="00F66B58"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148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422A0" w:rsidRPr="001B0368" w:rsidTr="001B0368">
        <w:trPr>
          <w:trHeight w:val="72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422A0" w:rsidRPr="001B0368" w:rsidTr="001B0368">
        <w:trPr>
          <w:trHeight w:val="189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422A0" w:rsidRPr="001B0368" w:rsidTr="001B0368">
        <w:trPr>
          <w:trHeight w:val="10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422A0" w:rsidRPr="001B0368" w:rsidTr="001B0368">
        <w:trPr>
          <w:trHeight w:val="108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422A0" w:rsidRPr="001B0368" w:rsidTr="001B0368">
        <w:trPr>
          <w:trHeight w:val="115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422A0" w:rsidRPr="001B0368" w:rsidTr="001B0368">
        <w:trPr>
          <w:trHeight w:val="148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7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9422A0" w:rsidRPr="001B0368" w:rsidTr="001B0368">
        <w:trPr>
          <w:trHeight w:val="42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9422A0" w:rsidRPr="001B0368" w:rsidTr="001B0368">
        <w:trPr>
          <w:trHeight w:val="73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422A0" w:rsidRPr="001B0368" w:rsidTr="001B0368">
        <w:trPr>
          <w:trHeight w:val="77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422A0" w:rsidRPr="001B0368" w:rsidTr="001B0368">
        <w:trPr>
          <w:trHeight w:val="115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422A0" w:rsidRPr="001B0368" w:rsidTr="001B0368">
        <w:trPr>
          <w:trHeight w:val="120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422A0" w:rsidRPr="001B0368" w:rsidTr="001B0368">
        <w:trPr>
          <w:trHeight w:val="115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422A0" w:rsidRPr="001B0368" w:rsidTr="001B0368">
        <w:trPr>
          <w:trHeight w:val="112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9422A0" w:rsidRPr="001B0368" w:rsidTr="001B0368">
        <w:trPr>
          <w:trHeight w:val="190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1B0368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межбюджетные трансферты общего характера бюджетам бюджетной системы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Р</w:t>
            </w: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оссийской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Ф</w:t>
            </w: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9422A0" w:rsidRPr="001B0368" w:rsidTr="001B0368">
        <w:trPr>
          <w:trHeight w:val="75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F66B58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 xml:space="preserve">Прочие межбюджетные трансферты </w:t>
            </w:r>
            <w:r w:rsidR="009422A0" w:rsidRPr="001B0368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9422A0" w:rsidRPr="001B0368" w:rsidTr="001B0368">
        <w:trPr>
          <w:trHeight w:val="109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9422A0" w:rsidRPr="001B0368" w:rsidTr="001B0368">
        <w:trPr>
          <w:trHeight w:val="1500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9422A0" w:rsidRPr="001B0368" w:rsidTr="001B0368">
        <w:trPr>
          <w:trHeight w:val="375"/>
        </w:trPr>
        <w:tc>
          <w:tcPr>
            <w:tcW w:w="67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21" w:type="dxa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60" w:type="dxa"/>
            <w:gridSpan w:val="2"/>
            <w:noWrap/>
            <w:hideMark/>
          </w:tcPr>
          <w:p w:rsidR="009422A0" w:rsidRPr="001B0368" w:rsidRDefault="009422A0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9422A0" w:rsidRPr="001B0368" w:rsidRDefault="009422A0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1B0368" w:rsidRDefault="006D44D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B0368" w:rsidRDefault="001B0368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Исполняющий обязанности</w:t>
      </w:r>
    </w:p>
    <w:p w:rsidR="00A31DE6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начальника финансового отдела администрации</w:t>
      </w:r>
    </w:p>
    <w:p w:rsidR="00A31DE6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A31DE6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31DE6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А.М.Аганян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Приложение № 4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2</w:t>
      </w:r>
      <w:r w:rsidR="000D21D4" w:rsidRPr="001B0368">
        <w:rPr>
          <w:rFonts w:ascii="Arial" w:hAnsi="Arial" w:cs="Arial"/>
          <w:sz w:val="24"/>
          <w:szCs w:val="24"/>
        </w:rPr>
        <w:t>5</w:t>
      </w:r>
      <w:r w:rsidRPr="001B0368">
        <w:rPr>
          <w:rFonts w:ascii="Arial" w:hAnsi="Arial" w:cs="Arial"/>
          <w:sz w:val="24"/>
          <w:szCs w:val="24"/>
        </w:rPr>
        <w:t>.0</w:t>
      </w:r>
      <w:r w:rsidR="000D21D4" w:rsidRPr="001B0368">
        <w:rPr>
          <w:rFonts w:ascii="Arial" w:hAnsi="Arial" w:cs="Arial"/>
          <w:sz w:val="24"/>
          <w:szCs w:val="24"/>
        </w:rPr>
        <w:t>8</w:t>
      </w:r>
      <w:r w:rsidRPr="001B0368">
        <w:rPr>
          <w:rFonts w:ascii="Arial" w:hAnsi="Arial" w:cs="Arial"/>
          <w:sz w:val="24"/>
          <w:szCs w:val="24"/>
        </w:rPr>
        <w:t xml:space="preserve">.2020 года № </w:t>
      </w:r>
      <w:r w:rsidR="000D21D4" w:rsidRPr="001B0368">
        <w:rPr>
          <w:rFonts w:ascii="Arial" w:hAnsi="Arial" w:cs="Arial"/>
          <w:sz w:val="24"/>
          <w:szCs w:val="24"/>
        </w:rPr>
        <w:t>61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«Приложение № 7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1B0368" w:rsidRDefault="003E022C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25.08.2020 года № 61</w:t>
      </w:r>
      <w:r w:rsidR="006378B2" w:rsidRPr="001B0368">
        <w:rPr>
          <w:rFonts w:ascii="Arial" w:hAnsi="Arial" w:cs="Arial"/>
          <w:sz w:val="24"/>
          <w:szCs w:val="24"/>
        </w:rPr>
        <w:t>)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B6100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 xml:space="preserve">Источники внутреннего </w:t>
      </w:r>
      <w:r w:rsidR="00BB6100" w:rsidRPr="001B0368">
        <w:rPr>
          <w:rFonts w:ascii="Arial" w:eastAsia="Times New Roman" w:hAnsi="Arial" w:cs="Arial"/>
          <w:b/>
          <w:sz w:val="24"/>
          <w:szCs w:val="24"/>
        </w:rPr>
        <w:t>финансирования дефицита бюджета</w:t>
      </w:r>
    </w:p>
    <w:p w:rsidR="00BB6100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</w:t>
      </w:r>
      <w:r w:rsidR="00BB6100" w:rsidRPr="001B0368">
        <w:rPr>
          <w:rFonts w:ascii="Arial" w:eastAsia="Times New Roman" w:hAnsi="Arial" w:cs="Arial"/>
          <w:b/>
          <w:sz w:val="24"/>
          <w:szCs w:val="24"/>
        </w:rPr>
        <w:t>лореченского района на 2020 год</w:t>
      </w:r>
    </w:p>
    <w:p w:rsidR="00BB6100" w:rsidRPr="001B0368" w:rsidRDefault="006D44D6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перечень и коды статей и закрепляемые за ними виды (подв</w:t>
      </w:r>
      <w:r w:rsidR="00BB6100" w:rsidRPr="001B0368">
        <w:rPr>
          <w:rFonts w:ascii="Arial" w:eastAsia="Times New Roman" w:hAnsi="Arial" w:cs="Arial"/>
          <w:b/>
          <w:sz w:val="24"/>
          <w:szCs w:val="24"/>
        </w:rPr>
        <w:t>иды)</w:t>
      </w:r>
    </w:p>
    <w:p w:rsidR="006D44D6" w:rsidRPr="001B0368" w:rsidRDefault="00D36A23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 xml:space="preserve">источников финансирования дефицитов </w:t>
      </w:r>
      <w:r w:rsidR="006D44D6" w:rsidRPr="001B0368">
        <w:rPr>
          <w:rFonts w:ascii="Arial" w:eastAsia="Times New Roman" w:hAnsi="Arial" w:cs="Arial"/>
          <w:b/>
          <w:sz w:val="24"/>
          <w:szCs w:val="24"/>
        </w:rPr>
        <w:t>бюджетов</w:t>
      </w:r>
    </w:p>
    <w:p w:rsidR="006D44D6" w:rsidRPr="001B0368" w:rsidRDefault="006D44D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69"/>
        <w:gridCol w:w="4246"/>
        <w:gridCol w:w="1913"/>
      </w:tblGrid>
      <w:tr w:rsidR="00980B19" w:rsidRPr="001B0368" w:rsidTr="00980B19">
        <w:trPr>
          <w:trHeight w:val="445"/>
        </w:trPr>
        <w:tc>
          <w:tcPr>
            <w:tcW w:w="3469" w:type="dxa"/>
            <w:noWrap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992 01 00 00 00 00 0000 000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 w:rsidR="00F66B58"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12 926 078,00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992 01 05 00 00 00 0000 000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bCs/>
                <w:sz w:val="24"/>
                <w:szCs w:val="24"/>
              </w:rPr>
              <w:t>12 926 078,00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000 01 05 00 00 00 0000 500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000 01 05 02 00 00 0000 500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-28 459 500,00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000 01 05 00 00 00 0000 600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41 385 578,00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000 01 05 02 00 00 0000 600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41 385 578,00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41 385 578,00</w:t>
            </w:r>
          </w:p>
        </w:tc>
      </w:tr>
      <w:tr w:rsidR="00980B19" w:rsidRPr="001B0368" w:rsidTr="00980B19">
        <w:trPr>
          <w:trHeight w:val="77"/>
        </w:trPr>
        <w:tc>
          <w:tcPr>
            <w:tcW w:w="3469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980B19" w:rsidRPr="001B0368" w:rsidRDefault="00980B19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41 385 578,00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980B19" w:rsidRPr="001B0368" w:rsidRDefault="00980B19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1B0368" w:rsidRDefault="006D44D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B0368" w:rsidRDefault="001B0368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Исполняющий обязанности</w:t>
      </w:r>
    </w:p>
    <w:p w:rsidR="00A31DE6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начальника финансового отдела администрации</w:t>
      </w:r>
    </w:p>
    <w:p w:rsidR="00A31DE6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A31DE6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6378B2" w:rsidRPr="001B0368" w:rsidRDefault="00A31DE6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А.М.Аганян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Приложение № 5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2</w:t>
      </w:r>
      <w:r w:rsidR="00A96492" w:rsidRPr="001B0368">
        <w:rPr>
          <w:rFonts w:ascii="Arial" w:hAnsi="Arial" w:cs="Arial"/>
          <w:sz w:val="24"/>
          <w:szCs w:val="24"/>
        </w:rPr>
        <w:t>5</w:t>
      </w:r>
      <w:r w:rsidRPr="001B0368">
        <w:rPr>
          <w:rFonts w:ascii="Arial" w:hAnsi="Arial" w:cs="Arial"/>
          <w:sz w:val="24"/>
          <w:szCs w:val="24"/>
        </w:rPr>
        <w:t>.0</w:t>
      </w:r>
      <w:r w:rsidR="00A96492" w:rsidRPr="001B0368">
        <w:rPr>
          <w:rFonts w:ascii="Arial" w:hAnsi="Arial" w:cs="Arial"/>
          <w:sz w:val="24"/>
          <w:szCs w:val="24"/>
        </w:rPr>
        <w:t>8</w:t>
      </w:r>
      <w:r w:rsidRPr="001B0368">
        <w:rPr>
          <w:rFonts w:ascii="Arial" w:hAnsi="Arial" w:cs="Arial"/>
          <w:sz w:val="24"/>
          <w:szCs w:val="24"/>
        </w:rPr>
        <w:t xml:space="preserve">.2020 года № </w:t>
      </w:r>
      <w:r w:rsidR="00980B19" w:rsidRPr="001B0368">
        <w:rPr>
          <w:rFonts w:ascii="Arial" w:hAnsi="Arial" w:cs="Arial"/>
          <w:sz w:val="24"/>
          <w:szCs w:val="24"/>
        </w:rPr>
        <w:t>61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«Приложение № 8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к решению Совета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от 17 декабря 2019 года № 26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(в редакции решения Совета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B0368">
        <w:rPr>
          <w:rFonts w:ascii="Arial" w:hAnsi="Arial" w:cs="Arial"/>
          <w:sz w:val="24"/>
          <w:szCs w:val="24"/>
        </w:rPr>
        <w:t xml:space="preserve">от </w:t>
      </w:r>
      <w:r w:rsidR="00A96492" w:rsidRPr="001B0368">
        <w:rPr>
          <w:rFonts w:ascii="Arial" w:hAnsi="Arial" w:cs="Arial"/>
          <w:sz w:val="24"/>
          <w:szCs w:val="24"/>
        </w:rPr>
        <w:t>25.08.2020 года № 61</w:t>
      </w:r>
      <w:r w:rsidRPr="001B0368">
        <w:rPr>
          <w:rFonts w:ascii="Arial" w:hAnsi="Arial" w:cs="Arial"/>
          <w:sz w:val="24"/>
          <w:szCs w:val="24"/>
        </w:rPr>
        <w:t>)</w:t>
      </w:r>
    </w:p>
    <w:p w:rsidR="006378B2" w:rsidRPr="001B0368" w:rsidRDefault="006378B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1B0368" w:rsidRDefault="008B6701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Распределение бюджетных ассигнов</w:t>
      </w:r>
      <w:r w:rsidR="006920BD" w:rsidRPr="001B0368">
        <w:rPr>
          <w:rFonts w:ascii="Arial" w:eastAsia="Times New Roman" w:hAnsi="Arial" w:cs="Arial"/>
          <w:b/>
          <w:sz w:val="24"/>
          <w:szCs w:val="24"/>
        </w:rPr>
        <w:t>аний на осуществление бюджетных</w:t>
      </w: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инвестиций в форме капитальных вложений в объек</w:t>
      </w:r>
      <w:r w:rsidR="006920BD" w:rsidRPr="001B0368">
        <w:rPr>
          <w:rFonts w:ascii="Arial" w:eastAsia="Times New Roman" w:hAnsi="Arial" w:cs="Arial"/>
          <w:b/>
          <w:sz w:val="24"/>
          <w:szCs w:val="24"/>
        </w:rPr>
        <w:t>ты муниципальной</w:t>
      </w: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собственности Дружненского сел</w:t>
      </w:r>
      <w:r w:rsidR="006920BD" w:rsidRPr="001B0368">
        <w:rPr>
          <w:rFonts w:ascii="Arial" w:eastAsia="Times New Roman" w:hAnsi="Arial" w:cs="Arial"/>
          <w:b/>
          <w:sz w:val="24"/>
          <w:szCs w:val="24"/>
        </w:rPr>
        <w:t>ьского поселения Белореченского</w:t>
      </w: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района и предоставление муни</w:t>
      </w:r>
      <w:r w:rsidR="006920BD" w:rsidRPr="001B0368">
        <w:rPr>
          <w:rFonts w:ascii="Arial" w:eastAsia="Times New Roman" w:hAnsi="Arial" w:cs="Arial"/>
          <w:b/>
          <w:sz w:val="24"/>
          <w:szCs w:val="24"/>
        </w:rPr>
        <w:t>ципальным бюджетным учреждениям</w:t>
      </w: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субсидий на осуществление</w:t>
      </w:r>
      <w:r w:rsidR="006920BD" w:rsidRPr="001B0368">
        <w:rPr>
          <w:rFonts w:ascii="Arial" w:eastAsia="Times New Roman" w:hAnsi="Arial" w:cs="Arial"/>
          <w:b/>
          <w:sz w:val="24"/>
          <w:szCs w:val="24"/>
        </w:rPr>
        <w:t xml:space="preserve"> капитальных вложений в объекты</w:t>
      </w: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муниципальной собственности Дружненского сельского поселения</w:t>
      </w: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Белореченского района, софина</w:t>
      </w:r>
      <w:r w:rsidR="006920BD" w:rsidRPr="001B0368">
        <w:rPr>
          <w:rFonts w:ascii="Arial" w:eastAsia="Times New Roman" w:hAnsi="Arial" w:cs="Arial"/>
          <w:b/>
          <w:sz w:val="24"/>
          <w:szCs w:val="24"/>
        </w:rPr>
        <w:t>нсирование капитальных вложений</w:t>
      </w:r>
    </w:p>
    <w:p w:rsidR="006920BD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в которые осуществляетс</w:t>
      </w:r>
      <w:r w:rsidR="006920BD" w:rsidRPr="001B0368">
        <w:rPr>
          <w:rFonts w:ascii="Arial" w:eastAsia="Times New Roman" w:hAnsi="Arial" w:cs="Arial"/>
          <w:b/>
          <w:sz w:val="24"/>
          <w:szCs w:val="24"/>
        </w:rPr>
        <w:t>я за счет межбюджетных субсидий</w:t>
      </w:r>
    </w:p>
    <w:p w:rsidR="008B6701" w:rsidRPr="001B0368" w:rsidRDefault="008B6701" w:rsidP="001B0368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B0368">
        <w:rPr>
          <w:rFonts w:ascii="Arial" w:eastAsia="Times New Roman" w:hAnsi="Arial" w:cs="Arial"/>
          <w:b/>
          <w:sz w:val="24"/>
          <w:szCs w:val="24"/>
        </w:rPr>
        <w:t>из краевого бюджета, по объектам в 2020 году</w:t>
      </w:r>
    </w:p>
    <w:p w:rsidR="008B6701" w:rsidRPr="001B0368" w:rsidRDefault="008B6701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904" w:type="dxa"/>
        <w:tblLook w:val="04A0" w:firstRow="1" w:lastRow="0" w:firstColumn="1" w:lastColumn="0" w:noHBand="0" w:noVBand="1"/>
      </w:tblPr>
      <w:tblGrid>
        <w:gridCol w:w="817"/>
        <w:gridCol w:w="7386"/>
        <w:gridCol w:w="1701"/>
      </w:tblGrid>
      <w:tr w:rsidR="00A96492" w:rsidRPr="001B0368" w:rsidTr="001B0368">
        <w:trPr>
          <w:trHeight w:val="322"/>
        </w:trPr>
        <w:tc>
          <w:tcPr>
            <w:tcW w:w="817" w:type="dxa"/>
            <w:vMerge w:val="restart"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7386" w:type="dxa"/>
            <w:vMerge w:val="restart"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  <w:vMerge w:val="restart"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A96492" w:rsidRPr="001B0368" w:rsidTr="001B0368">
        <w:trPr>
          <w:trHeight w:val="517"/>
        </w:trPr>
        <w:tc>
          <w:tcPr>
            <w:tcW w:w="817" w:type="dxa"/>
            <w:vMerge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86" w:type="dxa"/>
            <w:vMerge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96492" w:rsidRPr="001B0368" w:rsidTr="001B0368">
        <w:trPr>
          <w:trHeight w:val="77"/>
        </w:trPr>
        <w:tc>
          <w:tcPr>
            <w:tcW w:w="817" w:type="dxa"/>
            <w:noWrap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7386" w:type="dxa"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701" w:type="dxa"/>
            <w:noWrap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A96492" w:rsidRPr="001B0368" w:rsidTr="001B0368">
        <w:trPr>
          <w:trHeight w:val="276"/>
        </w:trPr>
        <w:tc>
          <w:tcPr>
            <w:tcW w:w="817" w:type="dxa"/>
            <w:noWrap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7386" w:type="dxa"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Газоснабжение х.Долгогусевский Белореченского района. Распределительные газопроводы низкого давления по улицам Новая, Табачная, Новоселовская, Голенева, Полтавская, Луценко</w:t>
            </w:r>
          </w:p>
        </w:tc>
        <w:tc>
          <w:tcPr>
            <w:tcW w:w="1701" w:type="dxa"/>
            <w:noWrap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A96492" w:rsidRPr="001B0368" w:rsidTr="001B0368">
        <w:trPr>
          <w:trHeight w:val="77"/>
        </w:trPr>
        <w:tc>
          <w:tcPr>
            <w:tcW w:w="817" w:type="dxa"/>
            <w:noWrap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86" w:type="dxa"/>
            <w:noWrap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noWrap/>
            <w:hideMark/>
          </w:tcPr>
          <w:p w:rsidR="00A96492" w:rsidRPr="001B0368" w:rsidRDefault="00A96492" w:rsidP="001B0368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B0368">
              <w:rPr>
                <w:rFonts w:ascii="Arial" w:eastAsia="Times New Roman" w:hAnsi="Arial" w:cs="Arial"/>
                <w:sz w:val="24"/>
                <w:szCs w:val="24"/>
              </w:rPr>
              <w:t>1 060 000,00</w:t>
            </w:r>
            <w:r w:rsidR="001B036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A96492" w:rsidRPr="001B0368" w:rsidRDefault="00A96492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1B0368" w:rsidRDefault="008B6701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1B0368" w:rsidRDefault="008B6701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B0368" w:rsidRDefault="001B0368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Исполняющий обязанности</w:t>
      </w:r>
    </w:p>
    <w:p w:rsidR="000D21D4" w:rsidRPr="001B0368" w:rsidRDefault="000D21D4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 w:rsidRPr="001B0368">
        <w:rPr>
          <w:rFonts w:ascii="Arial" w:eastAsia="Times New Roman" w:hAnsi="Arial" w:cs="Arial"/>
          <w:sz w:val="24"/>
          <w:szCs w:val="24"/>
        </w:rPr>
        <w:t>начальника финансового отдела администрации</w:t>
      </w:r>
    </w:p>
    <w:p w:rsidR="000D21D4" w:rsidRPr="001B0368" w:rsidRDefault="000D21D4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0D21D4" w:rsidRPr="001B0368" w:rsidRDefault="000D21D4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8B6701" w:rsidRPr="001B0368" w:rsidRDefault="000D21D4" w:rsidP="001B0368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1B0368">
        <w:rPr>
          <w:rFonts w:ascii="Arial" w:eastAsia="Times New Roman" w:hAnsi="Arial" w:cs="Arial"/>
          <w:sz w:val="24"/>
          <w:szCs w:val="24"/>
        </w:rPr>
        <w:t>А.М.Аганян</w:t>
      </w:r>
    </w:p>
    <w:sectPr w:rsidR="008B6701" w:rsidRPr="001B0368" w:rsidSect="001B036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FB6" w:rsidRDefault="001B0FB6" w:rsidP="00622B51">
      <w:pPr>
        <w:spacing w:after="0" w:line="240" w:lineRule="auto"/>
      </w:pPr>
      <w:r>
        <w:separator/>
      </w:r>
    </w:p>
  </w:endnote>
  <w:endnote w:type="continuationSeparator" w:id="0">
    <w:p w:rsidR="001B0FB6" w:rsidRDefault="001B0FB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FB6" w:rsidRDefault="001B0FB6" w:rsidP="00622B51">
      <w:pPr>
        <w:spacing w:after="0" w:line="240" w:lineRule="auto"/>
      </w:pPr>
      <w:r>
        <w:separator/>
      </w:r>
    </w:p>
  </w:footnote>
  <w:footnote w:type="continuationSeparator" w:id="0">
    <w:p w:rsidR="001B0FB6" w:rsidRDefault="001B0FB6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26F6B"/>
    <w:rsid w:val="00030C32"/>
    <w:rsid w:val="00034634"/>
    <w:rsid w:val="00037FEA"/>
    <w:rsid w:val="00042B26"/>
    <w:rsid w:val="0005027C"/>
    <w:rsid w:val="00050E5D"/>
    <w:rsid w:val="000528E4"/>
    <w:rsid w:val="00053293"/>
    <w:rsid w:val="000562E3"/>
    <w:rsid w:val="000579F2"/>
    <w:rsid w:val="00064D13"/>
    <w:rsid w:val="00070FB4"/>
    <w:rsid w:val="00087D2B"/>
    <w:rsid w:val="000D0552"/>
    <w:rsid w:val="000D17DD"/>
    <w:rsid w:val="000D21D4"/>
    <w:rsid w:val="000E0C21"/>
    <w:rsid w:val="000E0FDE"/>
    <w:rsid w:val="001132A5"/>
    <w:rsid w:val="00115CED"/>
    <w:rsid w:val="001308F0"/>
    <w:rsid w:val="001356BA"/>
    <w:rsid w:val="00140E63"/>
    <w:rsid w:val="00146279"/>
    <w:rsid w:val="001653B3"/>
    <w:rsid w:val="001671C6"/>
    <w:rsid w:val="001854DC"/>
    <w:rsid w:val="001B0368"/>
    <w:rsid w:val="001B0FB6"/>
    <w:rsid w:val="001B115A"/>
    <w:rsid w:val="001B5761"/>
    <w:rsid w:val="001C1652"/>
    <w:rsid w:val="001C33B8"/>
    <w:rsid w:val="001C4164"/>
    <w:rsid w:val="001D4FAC"/>
    <w:rsid w:val="001E694B"/>
    <w:rsid w:val="001F1CEA"/>
    <w:rsid w:val="001F2A50"/>
    <w:rsid w:val="001F49E1"/>
    <w:rsid w:val="0020071F"/>
    <w:rsid w:val="002035EE"/>
    <w:rsid w:val="002137EC"/>
    <w:rsid w:val="00215F12"/>
    <w:rsid w:val="0022583F"/>
    <w:rsid w:val="00235491"/>
    <w:rsid w:val="00237AE2"/>
    <w:rsid w:val="00294CC6"/>
    <w:rsid w:val="002A45E4"/>
    <w:rsid w:val="002B17CA"/>
    <w:rsid w:val="002C134B"/>
    <w:rsid w:val="002C5749"/>
    <w:rsid w:val="002E0D92"/>
    <w:rsid w:val="00307839"/>
    <w:rsid w:val="00317E5A"/>
    <w:rsid w:val="00320A4D"/>
    <w:rsid w:val="003406BF"/>
    <w:rsid w:val="00344F43"/>
    <w:rsid w:val="00366A8B"/>
    <w:rsid w:val="0037175A"/>
    <w:rsid w:val="00373303"/>
    <w:rsid w:val="00383A14"/>
    <w:rsid w:val="00384718"/>
    <w:rsid w:val="003859FF"/>
    <w:rsid w:val="00397804"/>
    <w:rsid w:val="003B61F0"/>
    <w:rsid w:val="003B6AB7"/>
    <w:rsid w:val="003E022C"/>
    <w:rsid w:val="003E3F33"/>
    <w:rsid w:val="003F0A67"/>
    <w:rsid w:val="00403EFC"/>
    <w:rsid w:val="004209DB"/>
    <w:rsid w:val="00460713"/>
    <w:rsid w:val="00460E48"/>
    <w:rsid w:val="00487551"/>
    <w:rsid w:val="0049260E"/>
    <w:rsid w:val="00494B6E"/>
    <w:rsid w:val="004A2AAE"/>
    <w:rsid w:val="004A3691"/>
    <w:rsid w:val="004A53D5"/>
    <w:rsid w:val="004B3ED5"/>
    <w:rsid w:val="004B4233"/>
    <w:rsid w:val="004C066F"/>
    <w:rsid w:val="004D4319"/>
    <w:rsid w:val="004D53DA"/>
    <w:rsid w:val="004E45F6"/>
    <w:rsid w:val="004E61CF"/>
    <w:rsid w:val="004E72F2"/>
    <w:rsid w:val="004F0FCC"/>
    <w:rsid w:val="00500C46"/>
    <w:rsid w:val="00507A44"/>
    <w:rsid w:val="00512B0F"/>
    <w:rsid w:val="0054028A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34524"/>
    <w:rsid w:val="00636B87"/>
    <w:rsid w:val="006378B2"/>
    <w:rsid w:val="006421F8"/>
    <w:rsid w:val="0065229B"/>
    <w:rsid w:val="006531AD"/>
    <w:rsid w:val="00674E67"/>
    <w:rsid w:val="00682F32"/>
    <w:rsid w:val="006920BD"/>
    <w:rsid w:val="006A5E2A"/>
    <w:rsid w:val="006A678F"/>
    <w:rsid w:val="006D02F2"/>
    <w:rsid w:val="006D44D6"/>
    <w:rsid w:val="00722232"/>
    <w:rsid w:val="00722760"/>
    <w:rsid w:val="007504D6"/>
    <w:rsid w:val="0075298F"/>
    <w:rsid w:val="0075564D"/>
    <w:rsid w:val="007608A2"/>
    <w:rsid w:val="007750B2"/>
    <w:rsid w:val="00777E40"/>
    <w:rsid w:val="00780557"/>
    <w:rsid w:val="00790E8A"/>
    <w:rsid w:val="00791312"/>
    <w:rsid w:val="007A09F5"/>
    <w:rsid w:val="007B6F52"/>
    <w:rsid w:val="007C3CAA"/>
    <w:rsid w:val="007C43C7"/>
    <w:rsid w:val="007C45B1"/>
    <w:rsid w:val="007C7153"/>
    <w:rsid w:val="007E554F"/>
    <w:rsid w:val="007F5AB6"/>
    <w:rsid w:val="007F6044"/>
    <w:rsid w:val="008030B6"/>
    <w:rsid w:val="00807C7A"/>
    <w:rsid w:val="00830CE4"/>
    <w:rsid w:val="0083647C"/>
    <w:rsid w:val="00851688"/>
    <w:rsid w:val="0085573D"/>
    <w:rsid w:val="00862BE7"/>
    <w:rsid w:val="008642C3"/>
    <w:rsid w:val="00871221"/>
    <w:rsid w:val="0087452A"/>
    <w:rsid w:val="00875CD4"/>
    <w:rsid w:val="00875FC6"/>
    <w:rsid w:val="00883588"/>
    <w:rsid w:val="00896109"/>
    <w:rsid w:val="008971E3"/>
    <w:rsid w:val="008B6701"/>
    <w:rsid w:val="008D29E4"/>
    <w:rsid w:val="008D5C98"/>
    <w:rsid w:val="008E53C5"/>
    <w:rsid w:val="00901308"/>
    <w:rsid w:val="009035AD"/>
    <w:rsid w:val="009056B4"/>
    <w:rsid w:val="009065EE"/>
    <w:rsid w:val="00921F1F"/>
    <w:rsid w:val="009220B9"/>
    <w:rsid w:val="00923E8D"/>
    <w:rsid w:val="009320F5"/>
    <w:rsid w:val="00934708"/>
    <w:rsid w:val="00936B67"/>
    <w:rsid w:val="009371E2"/>
    <w:rsid w:val="009422A0"/>
    <w:rsid w:val="00961AE4"/>
    <w:rsid w:val="00964549"/>
    <w:rsid w:val="00980B19"/>
    <w:rsid w:val="0099019E"/>
    <w:rsid w:val="00992212"/>
    <w:rsid w:val="009948F0"/>
    <w:rsid w:val="009A0743"/>
    <w:rsid w:val="009A1CB0"/>
    <w:rsid w:val="009A3BF6"/>
    <w:rsid w:val="009B24FB"/>
    <w:rsid w:val="009B2F7E"/>
    <w:rsid w:val="009B404A"/>
    <w:rsid w:val="009B768D"/>
    <w:rsid w:val="009C6F53"/>
    <w:rsid w:val="009D14F6"/>
    <w:rsid w:val="009E1599"/>
    <w:rsid w:val="009E782D"/>
    <w:rsid w:val="009F1472"/>
    <w:rsid w:val="00A14861"/>
    <w:rsid w:val="00A274EB"/>
    <w:rsid w:val="00A31DE6"/>
    <w:rsid w:val="00A442B7"/>
    <w:rsid w:val="00A510FF"/>
    <w:rsid w:val="00A54D49"/>
    <w:rsid w:val="00A643EF"/>
    <w:rsid w:val="00A740DB"/>
    <w:rsid w:val="00A9320A"/>
    <w:rsid w:val="00A96492"/>
    <w:rsid w:val="00AB5B26"/>
    <w:rsid w:val="00AB7BEF"/>
    <w:rsid w:val="00AD077E"/>
    <w:rsid w:val="00AD74CE"/>
    <w:rsid w:val="00AF1D3B"/>
    <w:rsid w:val="00B3139D"/>
    <w:rsid w:val="00B42F60"/>
    <w:rsid w:val="00B501F3"/>
    <w:rsid w:val="00B51254"/>
    <w:rsid w:val="00B544A3"/>
    <w:rsid w:val="00B55217"/>
    <w:rsid w:val="00B83667"/>
    <w:rsid w:val="00B940FF"/>
    <w:rsid w:val="00BB5F8D"/>
    <w:rsid w:val="00BB6100"/>
    <w:rsid w:val="00BC0BD8"/>
    <w:rsid w:val="00BC33D7"/>
    <w:rsid w:val="00BD036E"/>
    <w:rsid w:val="00BD23D1"/>
    <w:rsid w:val="00C10714"/>
    <w:rsid w:val="00C10FD7"/>
    <w:rsid w:val="00C210B3"/>
    <w:rsid w:val="00C42870"/>
    <w:rsid w:val="00C44894"/>
    <w:rsid w:val="00C54AF0"/>
    <w:rsid w:val="00C60D6B"/>
    <w:rsid w:val="00C6270B"/>
    <w:rsid w:val="00C7084E"/>
    <w:rsid w:val="00C73677"/>
    <w:rsid w:val="00C75335"/>
    <w:rsid w:val="00C75C32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C7138"/>
    <w:rsid w:val="00CD7C2A"/>
    <w:rsid w:val="00CE7115"/>
    <w:rsid w:val="00CF487F"/>
    <w:rsid w:val="00D043C0"/>
    <w:rsid w:val="00D06DA8"/>
    <w:rsid w:val="00D07441"/>
    <w:rsid w:val="00D13F90"/>
    <w:rsid w:val="00D1685F"/>
    <w:rsid w:val="00D339F9"/>
    <w:rsid w:val="00D36A23"/>
    <w:rsid w:val="00D465A5"/>
    <w:rsid w:val="00D73510"/>
    <w:rsid w:val="00D7429D"/>
    <w:rsid w:val="00D93E63"/>
    <w:rsid w:val="00DA30B4"/>
    <w:rsid w:val="00DA4977"/>
    <w:rsid w:val="00DB76C5"/>
    <w:rsid w:val="00DC6176"/>
    <w:rsid w:val="00DC7DA9"/>
    <w:rsid w:val="00DD1754"/>
    <w:rsid w:val="00DD182A"/>
    <w:rsid w:val="00DD61E6"/>
    <w:rsid w:val="00DF1B8B"/>
    <w:rsid w:val="00DF472A"/>
    <w:rsid w:val="00E04D21"/>
    <w:rsid w:val="00E162B0"/>
    <w:rsid w:val="00E44960"/>
    <w:rsid w:val="00E5103D"/>
    <w:rsid w:val="00E5150F"/>
    <w:rsid w:val="00E62557"/>
    <w:rsid w:val="00E80A74"/>
    <w:rsid w:val="00E82454"/>
    <w:rsid w:val="00E840CE"/>
    <w:rsid w:val="00E84FF0"/>
    <w:rsid w:val="00E853A5"/>
    <w:rsid w:val="00E94640"/>
    <w:rsid w:val="00EA0067"/>
    <w:rsid w:val="00EA51FA"/>
    <w:rsid w:val="00EB0063"/>
    <w:rsid w:val="00EE3FCC"/>
    <w:rsid w:val="00EE5600"/>
    <w:rsid w:val="00EF74F9"/>
    <w:rsid w:val="00F01F26"/>
    <w:rsid w:val="00F10719"/>
    <w:rsid w:val="00F13D70"/>
    <w:rsid w:val="00F1436E"/>
    <w:rsid w:val="00F22C41"/>
    <w:rsid w:val="00F35EBC"/>
    <w:rsid w:val="00F42507"/>
    <w:rsid w:val="00F50931"/>
    <w:rsid w:val="00F51776"/>
    <w:rsid w:val="00F65E1C"/>
    <w:rsid w:val="00F66B58"/>
    <w:rsid w:val="00F7393D"/>
    <w:rsid w:val="00F7599D"/>
    <w:rsid w:val="00F97CB8"/>
    <w:rsid w:val="00FB4823"/>
    <w:rsid w:val="00FB6AB8"/>
    <w:rsid w:val="00FD21E3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2E571"/>
  <w15:docId w15:val="{2F6CD3A7-889E-4207-BD3B-F9C36E0B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6D44D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D44D6"/>
    <w:rPr>
      <w:color w:val="800080"/>
      <w:u w:val="single"/>
    </w:rPr>
  </w:style>
  <w:style w:type="paragraph" w:customStyle="1" w:styleId="xl70">
    <w:name w:val="xl70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6D44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3">
    <w:name w:val="xl13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4">
    <w:name w:val="xl13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5">
    <w:name w:val="xl13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6">
    <w:name w:val="xl13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7">
    <w:name w:val="xl13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8">
    <w:name w:val="xl13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9">
    <w:name w:val="xl13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F037-3CA5-448D-AE8F-F3A673A4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6251</Words>
  <Characters>35635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valienko</dc:creator>
  <cp:lastModifiedBy>valienko</cp:lastModifiedBy>
  <cp:revision>3</cp:revision>
  <cp:lastPrinted>2020-06-23T06:00:00Z</cp:lastPrinted>
  <dcterms:created xsi:type="dcterms:W3CDTF">2020-09-30T13:41:00Z</dcterms:created>
  <dcterms:modified xsi:type="dcterms:W3CDTF">2020-09-30T13:41:00Z</dcterms:modified>
</cp:coreProperties>
</file>